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666" w:rsidRPr="003E0331" w:rsidRDefault="007D3666" w:rsidP="003E0331">
      <w:pPr>
        <w:rPr>
          <w:rFonts w:ascii="Ink Free" w:hAnsi="Ink Free"/>
          <w:b/>
          <w:noProof/>
          <w:color w:val="FF0000"/>
          <w:sz w:val="18"/>
          <w:szCs w:val="18"/>
        </w:rPr>
      </w:pPr>
    </w:p>
    <w:p w:rsidR="007D3666" w:rsidRPr="00CA405C" w:rsidRDefault="007D3666" w:rsidP="007D3666">
      <w:pPr>
        <w:jc w:val="center"/>
        <w:rPr>
          <w:rFonts w:ascii="Broadway" w:hAnsi="Broadway"/>
          <w:b/>
          <w:color w:val="FF0000"/>
          <w:sz w:val="72"/>
          <w:szCs w:val="72"/>
        </w:rPr>
      </w:pPr>
      <w:r w:rsidRPr="00CA405C">
        <w:rPr>
          <w:rFonts w:ascii="Broadway" w:hAnsi="Broadway"/>
          <w:b/>
          <w:noProof/>
          <w:color w:val="FF0000"/>
          <w:sz w:val="72"/>
          <w:szCs w:val="72"/>
          <w:lang w:eastAsia="cs-CZ"/>
        </w:rPr>
        <w:drawing>
          <wp:anchor distT="0" distB="0" distL="114300" distR="114300" simplePos="0" relativeHeight="251659264" behindDoc="1" locked="0" layoutInCell="1" allowOverlap="1" wp14:anchorId="4DDA53BF">
            <wp:simplePos x="0" y="0"/>
            <wp:positionH relativeFrom="margin">
              <wp:posOffset>-186690</wp:posOffset>
            </wp:positionH>
            <wp:positionV relativeFrom="paragraph">
              <wp:posOffset>6652895</wp:posOffset>
            </wp:positionV>
            <wp:extent cx="6149340" cy="1516380"/>
            <wp:effectExtent l="0" t="0" r="3810" b="7620"/>
            <wp:wrapTight wrapText="bothSides">
              <wp:wrapPolygon edited="0">
                <wp:start x="0" y="0"/>
                <wp:lineTo x="0" y="21437"/>
                <wp:lineTo x="21546" y="21437"/>
                <wp:lineTo x="2154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606"/>
                    <a:stretch/>
                  </pic:blipFill>
                  <pic:spPr bwMode="auto">
                    <a:xfrm>
                      <a:off x="0" y="0"/>
                      <a:ext cx="614934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405C">
        <w:rPr>
          <w:rFonts w:ascii="Broadway" w:hAnsi="Broadway"/>
          <w:b/>
          <w:noProof/>
          <w:color w:val="FF0000"/>
          <w:sz w:val="72"/>
          <w:szCs w:val="72"/>
          <w:lang w:eastAsia="cs-CZ"/>
        </w:rPr>
        <w:drawing>
          <wp:anchor distT="0" distB="0" distL="114300" distR="114300" simplePos="0" relativeHeight="251658240" behindDoc="1" locked="0" layoutInCell="1" allowOverlap="1" wp14:anchorId="3E2EA4E2">
            <wp:simplePos x="0" y="0"/>
            <wp:positionH relativeFrom="column">
              <wp:posOffset>3717925</wp:posOffset>
            </wp:positionH>
            <wp:positionV relativeFrom="paragraph">
              <wp:posOffset>6985</wp:posOffset>
            </wp:positionV>
            <wp:extent cx="2456815" cy="1840865"/>
            <wp:effectExtent l="0" t="0" r="635" b="6985"/>
            <wp:wrapTight wrapText="bothSides">
              <wp:wrapPolygon edited="0">
                <wp:start x="0" y="0"/>
                <wp:lineTo x="0" y="21458"/>
                <wp:lineTo x="21438" y="21458"/>
                <wp:lineTo x="2143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A405C">
        <w:rPr>
          <w:rFonts w:ascii="Broadway" w:hAnsi="Broadway"/>
          <w:b/>
          <w:color w:val="FF0000"/>
          <w:sz w:val="72"/>
          <w:szCs w:val="72"/>
        </w:rPr>
        <w:t>ODPOLEDNE PRO P</w:t>
      </w:r>
      <w:r w:rsidRPr="00CA405C">
        <w:rPr>
          <w:rFonts w:ascii="Cambria" w:hAnsi="Cambria" w:cs="Cambria"/>
          <w:b/>
          <w:color w:val="FF0000"/>
          <w:sz w:val="72"/>
          <w:szCs w:val="72"/>
        </w:rPr>
        <w:t>Ř</w:t>
      </w:r>
      <w:r w:rsidRPr="00CA405C">
        <w:rPr>
          <w:rFonts w:ascii="Broadway" w:hAnsi="Broadway"/>
          <w:b/>
          <w:color w:val="FF0000"/>
          <w:sz w:val="72"/>
          <w:szCs w:val="72"/>
        </w:rPr>
        <w:t>ED</w:t>
      </w:r>
      <w:r w:rsidRPr="00CA405C">
        <w:rPr>
          <w:rFonts w:ascii="Broadway" w:hAnsi="Broadway" w:cs="Broadway"/>
          <w:b/>
          <w:color w:val="FF0000"/>
          <w:sz w:val="72"/>
          <w:szCs w:val="72"/>
        </w:rPr>
        <w:t>Š</w:t>
      </w:r>
      <w:r w:rsidRPr="00CA405C">
        <w:rPr>
          <w:rFonts w:ascii="Broadway" w:hAnsi="Broadway"/>
          <w:b/>
          <w:color w:val="FF0000"/>
          <w:sz w:val="72"/>
          <w:szCs w:val="72"/>
        </w:rPr>
        <w:t>KOL</w:t>
      </w:r>
      <w:r w:rsidRPr="00CA405C">
        <w:rPr>
          <w:rFonts w:ascii="Broadway" w:hAnsi="Broadway" w:cs="Broadway"/>
          <w:b/>
          <w:color w:val="FF0000"/>
          <w:sz w:val="72"/>
          <w:szCs w:val="72"/>
        </w:rPr>
        <w:t>Á</w:t>
      </w:r>
      <w:r w:rsidRPr="00CA405C">
        <w:rPr>
          <w:rFonts w:ascii="Broadway" w:hAnsi="Broadway"/>
          <w:b/>
          <w:color w:val="FF0000"/>
          <w:sz w:val="72"/>
          <w:szCs w:val="72"/>
        </w:rPr>
        <w:t>KY</w:t>
      </w:r>
    </w:p>
    <w:p w:rsidR="00CA405C" w:rsidRPr="00CA405C" w:rsidRDefault="00CA405C" w:rsidP="007D3666">
      <w:pPr>
        <w:jc w:val="center"/>
        <w:rPr>
          <w:rFonts w:ascii="Ink Free" w:hAnsi="Ink Free"/>
          <w:b/>
          <w:color w:val="FF0000"/>
          <w:sz w:val="32"/>
          <w:szCs w:val="32"/>
        </w:rPr>
      </w:pPr>
    </w:p>
    <w:p w:rsidR="00CA405C" w:rsidRPr="00CA405C" w:rsidRDefault="00CA405C" w:rsidP="007D3666">
      <w:pPr>
        <w:jc w:val="center"/>
        <w:rPr>
          <w:rFonts w:ascii="Book Antiqua" w:hAnsi="Book Antiqua"/>
          <w:b/>
          <w:sz w:val="36"/>
          <w:szCs w:val="36"/>
        </w:rPr>
      </w:pPr>
      <w:r w:rsidRPr="00CA405C">
        <w:rPr>
          <w:rFonts w:ascii="Book Antiqua" w:hAnsi="Book Antiqua"/>
          <w:b/>
          <w:sz w:val="36"/>
          <w:szCs w:val="36"/>
        </w:rPr>
        <w:t xml:space="preserve">Zveme všechny předškoláky do naší školy Na </w:t>
      </w:r>
      <w:proofErr w:type="spellStart"/>
      <w:r w:rsidRPr="00CA405C">
        <w:rPr>
          <w:rFonts w:ascii="Book Antiqua" w:hAnsi="Book Antiqua"/>
          <w:b/>
          <w:sz w:val="36"/>
          <w:szCs w:val="36"/>
        </w:rPr>
        <w:t>Lužci</w:t>
      </w:r>
      <w:proofErr w:type="spellEnd"/>
      <w:r w:rsidRPr="00CA405C">
        <w:rPr>
          <w:rFonts w:ascii="Book Antiqua" w:hAnsi="Book Antiqua"/>
          <w:b/>
          <w:sz w:val="36"/>
          <w:szCs w:val="36"/>
        </w:rPr>
        <w:t>. Přijďte se k nám podívat, seznámit se s paními učitelkami a užít si hodinu v opravdové škole.</w:t>
      </w:r>
    </w:p>
    <w:p w:rsidR="00CA405C" w:rsidRDefault="00CA405C" w:rsidP="00CA405C">
      <w:pPr>
        <w:jc w:val="center"/>
        <w:rPr>
          <w:rFonts w:ascii="Book Antiqua" w:hAnsi="Book Antiqua"/>
          <w:b/>
          <w:color w:val="002060"/>
          <w:sz w:val="56"/>
          <w:szCs w:val="56"/>
        </w:rPr>
      </w:pPr>
      <w:r w:rsidRPr="00CA405C">
        <w:rPr>
          <w:rFonts w:ascii="Book Antiqua" w:hAnsi="Book Antiqua"/>
          <w:b/>
          <w:color w:val="FF0000"/>
          <w:sz w:val="56"/>
          <w:szCs w:val="56"/>
        </w:rPr>
        <w:t xml:space="preserve">Kdy?  </w:t>
      </w:r>
      <w:r w:rsidRPr="00CA405C">
        <w:rPr>
          <w:rFonts w:ascii="Book Antiqua" w:hAnsi="Book Antiqua"/>
          <w:b/>
          <w:color w:val="002060"/>
          <w:sz w:val="56"/>
          <w:szCs w:val="56"/>
        </w:rPr>
        <w:t>Ve středu 1.</w:t>
      </w:r>
      <w:r w:rsidR="00496C3C">
        <w:rPr>
          <w:rFonts w:ascii="Book Antiqua" w:hAnsi="Book Antiqua"/>
          <w:b/>
          <w:color w:val="002060"/>
          <w:sz w:val="56"/>
          <w:szCs w:val="56"/>
        </w:rPr>
        <w:t xml:space="preserve"> </w:t>
      </w:r>
      <w:r w:rsidRPr="00CA405C">
        <w:rPr>
          <w:rFonts w:ascii="Book Antiqua" w:hAnsi="Book Antiqua"/>
          <w:b/>
          <w:color w:val="002060"/>
          <w:sz w:val="56"/>
          <w:szCs w:val="56"/>
        </w:rPr>
        <w:t>3., 15.</w:t>
      </w:r>
      <w:r w:rsidR="00496C3C">
        <w:rPr>
          <w:rFonts w:ascii="Book Antiqua" w:hAnsi="Book Antiqua"/>
          <w:b/>
          <w:color w:val="002060"/>
          <w:sz w:val="56"/>
          <w:szCs w:val="56"/>
        </w:rPr>
        <w:t xml:space="preserve"> </w:t>
      </w:r>
      <w:r w:rsidRPr="00CA405C">
        <w:rPr>
          <w:rFonts w:ascii="Book Antiqua" w:hAnsi="Book Antiqua"/>
          <w:b/>
          <w:color w:val="002060"/>
          <w:sz w:val="56"/>
          <w:szCs w:val="56"/>
        </w:rPr>
        <w:t>3., 22.</w:t>
      </w:r>
      <w:r w:rsidR="00496C3C">
        <w:rPr>
          <w:rFonts w:ascii="Book Antiqua" w:hAnsi="Book Antiqua"/>
          <w:b/>
          <w:color w:val="002060"/>
          <w:sz w:val="56"/>
          <w:szCs w:val="56"/>
        </w:rPr>
        <w:t xml:space="preserve"> </w:t>
      </w:r>
      <w:r w:rsidRPr="00CA405C">
        <w:rPr>
          <w:rFonts w:ascii="Book Antiqua" w:hAnsi="Book Antiqua"/>
          <w:b/>
          <w:color w:val="002060"/>
          <w:sz w:val="56"/>
          <w:szCs w:val="56"/>
        </w:rPr>
        <w:t>3. a 29.</w:t>
      </w:r>
      <w:r w:rsidR="00496C3C">
        <w:rPr>
          <w:rFonts w:ascii="Book Antiqua" w:hAnsi="Book Antiqua"/>
          <w:b/>
          <w:color w:val="002060"/>
          <w:sz w:val="56"/>
          <w:szCs w:val="56"/>
        </w:rPr>
        <w:t xml:space="preserve"> </w:t>
      </w:r>
      <w:r w:rsidRPr="00CA405C">
        <w:rPr>
          <w:rFonts w:ascii="Book Antiqua" w:hAnsi="Book Antiqua"/>
          <w:b/>
          <w:color w:val="002060"/>
          <w:sz w:val="56"/>
          <w:szCs w:val="56"/>
        </w:rPr>
        <w:t>3.</w:t>
      </w:r>
      <w:r w:rsidR="00E37BE5">
        <w:rPr>
          <w:rFonts w:ascii="Book Antiqua" w:hAnsi="Book Antiqua"/>
          <w:b/>
          <w:color w:val="002060"/>
          <w:sz w:val="56"/>
          <w:szCs w:val="56"/>
        </w:rPr>
        <w:t xml:space="preserve"> 2023</w:t>
      </w:r>
    </w:p>
    <w:p w:rsidR="00CA405C" w:rsidRDefault="00CA405C" w:rsidP="00CA405C">
      <w:pPr>
        <w:jc w:val="center"/>
        <w:rPr>
          <w:rFonts w:ascii="Book Antiqua" w:hAnsi="Book Antiqua"/>
          <w:b/>
          <w:color w:val="FF0000"/>
          <w:sz w:val="56"/>
          <w:szCs w:val="56"/>
        </w:rPr>
      </w:pPr>
      <w:r w:rsidRPr="00CA405C">
        <w:rPr>
          <w:rFonts w:ascii="Book Antiqua" w:hAnsi="Book Antiqua"/>
          <w:b/>
          <w:color w:val="FF0000"/>
          <w:sz w:val="56"/>
          <w:szCs w:val="56"/>
        </w:rPr>
        <w:t>od 15 do 16 hodin</w:t>
      </w:r>
      <w:bookmarkStart w:id="0" w:name="_GoBack"/>
      <w:bookmarkEnd w:id="0"/>
    </w:p>
    <w:p w:rsidR="00CA405C" w:rsidRDefault="00CA405C" w:rsidP="00CA405C">
      <w:pPr>
        <w:rPr>
          <w:rFonts w:ascii="Book Antiqua" w:hAnsi="Book Antiqua"/>
          <w:b/>
          <w:color w:val="002060"/>
          <w:sz w:val="48"/>
          <w:szCs w:val="48"/>
        </w:rPr>
      </w:pPr>
      <w:r>
        <w:rPr>
          <w:rFonts w:ascii="Book Antiqua" w:hAnsi="Book Antiqua"/>
          <w:b/>
          <w:color w:val="FF0000"/>
          <w:sz w:val="56"/>
          <w:szCs w:val="56"/>
        </w:rPr>
        <w:t xml:space="preserve">Kde? </w:t>
      </w:r>
      <w:r w:rsidRPr="003E0331">
        <w:rPr>
          <w:rFonts w:ascii="Book Antiqua" w:hAnsi="Book Antiqua"/>
          <w:b/>
          <w:color w:val="002060"/>
          <w:sz w:val="48"/>
          <w:szCs w:val="48"/>
        </w:rPr>
        <w:t xml:space="preserve">ZŠ Lázně Bohdaneč, Na </w:t>
      </w:r>
      <w:proofErr w:type="spellStart"/>
      <w:r w:rsidRPr="003E0331">
        <w:rPr>
          <w:rFonts w:ascii="Book Antiqua" w:hAnsi="Book Antiqua"/>
          <w:b/>
          <w:color w:val="002060"/>
          <w:sz w:val="48"/>
          <w:szCs w:val="48"/>
        </w:rPr>
        <w:t>Lužci</w:t>
      </w:r>
      <w:proofErr w:type="spellEnd"/>
      <w:r w:rsidRPr="003E0331">
        <w:rPr>
          <w:rFonts w:ascii="Book Antiqua" w:hAnsi="Book Antiqua"/>
          <w:b/>
          <w:color w:val="002060"/>
          <w:sz w:val="48"/>
          <w:szCs w:val="48"/>
        </w:rPr>
        <w:t xml:space="preserve"> 660</w:t>
      </w:r>
    </w:p>
    <w:p w:rsidR="003E0331" w:rsidRDefault="003E0331" w:rsidP="003E0331">
      <w:pPr>
        <w:jc w:val="center"/>
        <w:rPr>
          <w:rFonts w:ascii="Book Antiqua" w:hAnsi="Book Antiqua"/>
          <w:b/>
          <w:sz w:val="36"/>
          <w:szCs w:val="36"/>
        </w:rPr>
      </w:pPr>
      <w:r w:rsidRPr="003E0331">
        <w:rPr>
          <w:rFonts w:ascii="Book Antiqua" w:hAnsi="Book Antiqua"/>
          <w:b/>
          <w:sz w:val="36"/>
          <w:szCs w:val="36"/>
        </w:rPr>
        <w:t>S sebou vezmi přezůvky a dobrou náladu</w:t>
      </w:r>
      <w:r>
        <w:rPr>
          <w:rFonts w:ascii="Book Antiqua" w:hAnsi="Book Antiqua"/>
          <w:b/>
          <w:sz w:val="36"/>
          <w:szCs w:val="36"/>
        </w:rPr>
        <w:t>.</w:t>
      </w:r>
    </w:p>
    <w:p w:rsidR="003E0331" w:rsidRPr="003E0331" w:rsidRDefault="003E0331" w:rsidP="003E0331">
      <w:pPr>
        <w:jc w:val="center"/>
        <w:rPr>
          <w:rFonts w:ascii="Book Antiqua" w:hAnsi="Book Antiqua"/>
          <w:b/>
          <w:color w:val="002060"/>
          <w:sz w:val="36"/>
          <w:szCs w:val="36"/>
        </w:rPr>
      </w:pPr>
      <w:r>
        <w:rPr>
          <w:rFonts w:ascii="Book Antiqua" w:hAnsi="Book Antiqua"/>
          <w:b/>
          <w:color w:val="002060"/>
          <w:sz w:val="36"/>
          <w:szCs w:val="36"/>
        </w:rPr>
        <w:t>Těší se paní učitelky, které si děti převezmou od rodičů u hlavního vchodu.</w:t>
      </w:r>
    </w:p>
    <w:sectPr w:rsidR="003E0331" w:rsidRPr="003E0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roadway">
    <w:altName w:val="Broadway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66"/>
    <w:rsid w:val="003E0331"/>
    <w:rsid w:val="00496C3C"/>
    <w:rsid w:val="007D3666"/>
    <w:rsid w:val="0084703E"/>
    <w:rsid w:val="009D0CBD"/>
    <w:rsid w:val="00CA405C"/>
    <w:rsid w:val="00E3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3341B-1124-41DA-A567-6D487226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 a materska skola Lazne Bohdanec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Štrobichová Zuzana</dc:creator>
  <cp:keywords/>
  <dc:description/>
  <cp:lastModifiedBy>Mgr. Soňa Drvotová</cp:lastModifiedBy>
  <cp:revision>3</cp:revision>
  <dcterms:created xsi:type="dcterms:W3CDTF">2023-02-01T12:11:00Z</dcterms:created>
  <dcterms:modified xsi:type="dcterms:W3CDTF">2023-02-09T08:55:00Z</dcterms:modified>
</cp:coreProperties>
</file>